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BE183F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408pt;margin-top:.75pt;width:186.8pt;height:1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">
            <v:textbox style="mso-next-textbox:#Szövegdoboz 2">
              <w:txbxContent>
                <w:p w:rsidR="00AF5159" w:rsidRDefault="00277320" w:rsidP="00277320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1485900" cy="1485900"/>
                        <wp:effectExtent l="19050" t="0" r="0" b="0"/>
                        <wp:docPr id="2" name="Kép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035" cy="1485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5159" w:rsidRDefault="00AF5159" w:rsidP="00327A85"/>
                <w:p w:rsidR="00AF5159" w:rsidRPr="00DA06EE" w:rsidRDefault="00AF5159" w:rsidP="00327A85">
                  <w:pPr>
                    <w:jc w:val="center"/>
                    <w:rPr>
                      <w:b/>
                    </w:rPr>
                  </w:pPr>
                  <w:r w:rsidRPr="00DA06EE">
                    <w:rPr>
                      <w:b/>
                    </w:rPr>
                    <w:t>HACS LOGÓ</w:t>
                  </w:r>
                </w:p>
              </w:txbxContent>
            </v:textbox>
            <w10:wrap type="square" anchorx="page" anchory="page"/>
          </v:shape>
        </w:pict>
      </w:r>
      <w:r w:rsidR="00A24C19" w:rsidRPr="0091400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-893445</wp:posOffset>
            </wp:positionH>
            <wp:positionV relativeFrom="paragraph">
              <wp:posOffset>-904875</wp:posOffset>
            </wp:positionV>
            <wp:extent cx="2881630" cy="1800860"/>
            <wp:effectExtent l="0" t="0" r="0" b="889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1400E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1400E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HACS neve:</w:t>
      </w:r>
    </w:p>
    <w:p w:rsidR="00F4610E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91400E">
        <w:rPr>
          <w:rFonts w:ascii="Arial" w:hAnsi="Arial" w:cs="Arial"/>
          <w:b/>
          <w:bCs/>
          <w:sz w:val="20"/>
          <w:szCs w:val="20"/>
        </w:rPr>
        <w:t>:</w:t>
      </w:r>
    </w:p>
    <w:p w:rsidR="00FD1348" w:rsidRPr="0091400E" w:rsidRDefault="00F4610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1400E">
        <w:rPr>
          <w:rFonts w:ascii="Arial" w:hAnsi="Arial" w:cs="Arial"/>
          <w:b/>
          <w:bCs/>
          <w:sz w:val="20"/>
          <w:szCs w:val="20"/>
        </w:rPr>
        <w:t xml:space="preserve"> száma: 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proofErr w:type="spellStart"/>
      <w:r w:rsidR="00240A4A"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</w:t>
      </w:r>
      <w:proofErr w:type="spellStart"/>
      <w:r w:rsidRPr="0091400E">
        <w:rPr>
          <w:rFonts w:ascii="Arial" w:hAnsi="Arial" w:cs="Arial"/>
          <w:b w:val="0"/>
          <w:sz w:val="20"/>
          <w:szCs w:val="20"/>
        </w:rPr>
        <w:t>max</w:t>
      </w:r>
      <w:proofErr w:type="spellEnd"/>
      <w:r w:rsidRPr="0091400E">
        <w:rPr>
          <w:rFonts w:ascii="Arial" w:hAnsi="Arial" w:cs="Arial"/>
          <w:b w:val="0"/>
          <w:sz w:val="20"/>
          <w:szCs w:val="20"/>
        </w:rPr>
        <w:t xml:space="preserve">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BE183F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BE183F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BE183F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</w:t>
      </w:r>
      <w:bookmarkStart w:id="0" w:name="_GoBack"/>
      <w:bookmarkEnd w:id="0"/>
      <w:r w:rsidRPr="00026987">
        <w:rPr>
          <w:rFonts w:ascii="Arial" w:hAnsi="Arial" w:cs="Arial"/>
          <w:iCs/>
          <w:sz w:val="20"/>
          <w:szCs w:val="20"/>
        </w:rPr>
        <w:t>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BE183F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BE183F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BE183F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</w:t>
      </w:r>
      <w:proofErr w:type="spellStart"/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>hiánypótolható</w:t>
      </w:r>
      <w:proofErr w:type="spellEnd"/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 xml:space="preserve">Konzorciumban megvalósuló fejlesztés esetén valamennyi konzorciumi partner esetében szükséges a táblázat </w:t>
      </w:r>
      <w:proofErr w:type="spellStart"/>
      <w:r w:rsidR="00832A99"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="00832A99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Indikátor vállalások: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a projekthez közvetlenül kapcsolódó előzetes tanulmányok, engedélyezési dokumentumok elkészítésének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kiállításának napja;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kiállításának napja;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05EF80" w15:done="0"/>
  <w15:commentEx w15:paraId="35C1D63F" w15:paraIdParent="2305EF80" w15:done="0"/>
  <w15:commentEx w15:paraId="0717DE3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ócs Krisztina">
    <w15:presenceInfo w15:providerId="AD" w15:userId="S-1-5-21-3220108156-553451496-2046434614-12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77320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183F"/>
    <w:rsid w:val="00BE27C2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3BE8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B7E13-25DE-431F-A08B-6D640016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2797</Words>
  <Characters>19302</Characters>
  <Application>Microsoft Office Word</Application>
  <DocSecurity>4</DocSecurity>
  <Lines>160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tamas</cp:lastModifiedBy>
  <cp:revision>2</cp:revision>
  <cp:lastPrinted>2017-03-08T17:21:00Z</cp:lastPrinted>
  <dcterms:created xsi:type="dcterms:W3CDTF">2018-08-09T05:54:00Z</dcterms:created>
  <dcterms:modified xsi:type="dcterms:W3CDTF">2018-08-09T05:54:00Z</dcterms:modified>
</cp:coreProperties>
</file>